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FF" w:rsidRPr="0057473E" w:rsidRDefault="0066557D" w:rsidP="00A731FF">
      <w:pPr>
        <w:pStyle w:val="Tytu"/>
        <w:tabs>
          <w:tab w:val="left" w:pos="6804"/>
        </w:tabs>
        <w:jc w:val="center"/>
        <w:rPr>
          <w:rStyle w:val="Uwydatnienie"/>
          <w:sz w:val="36"/>
        </w:rPr>
      </w:pPr>
      <w:r>
        <w:rPr>
          <w:i/>
          <w:iCs/>
          <w:noProof/>
          <w:sz w:val="36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7701280</wp:posOffset>
            </wp:positionH>
            <wp:positionV relativeFrom="margin">
              <wp:posOffset>-385445</wp:posOffset>
            </wp:positionV>
            <wp:extent cx="1007745" cy="1149350"/>
            <wp:effectExtent l="19050" t="0" r="1905" b="0"/>
            <wp:wrapTight wrapText="bothSides">
              <wp:wrapPolygon edited="0">
                <wp:start x="-408" y="0"/>
                <wp:lineTo x="-408" y="21123"/>
                <wp:lineTo x="21641" y="21123"/>
                <wp:lineTo x="21641" y="0"/>
                <wp:lineTo x="-408" y="0"/>
              </wp:wrapPolygon>
            </wp:wrapTight>
            <wp:docPr id="1" name="Obraz 0" descr="LOGO MTB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TB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083" w:rsidRPr="0057473E">
        <w:rPr>
          <w:rStyle w:val="Uwydatnienie"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533400"/>
            <wp:positionH relativeFrom="margin">
              <wp:align>left</wp:align>
            </wp:positionH>
            <wp:positionV relativeFrom="margin">
              <wp:align>top</wp:align>
            </wp:positionV>
            <wp:extent cx="3648075" cy="552450"/>
            <wp:effectExtent l="19050" t="0" r="9525" b="0"/>
            <wp:wrapSquare wrapText="bothSides"/>
            <wp:docPr id="3" name="Obraz 3" descr="mtb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bs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083" w:rsidRPr="0057473E">
        <w:rPr>
          <w:rStyle w:val="Uwydatnienie"/>
          <w:sz w:val="36"/>
        </w:rPr>
        <w:t>Miejskie Towarzystwo</w:t>
      </w:r>
    </w:p>
    <w:p w:rsidR="00A731FF" w:rsidRPr="0057473E" w:rsidRDefault="00A731FF" w:rsidP="00A731FF">
      <w:pPr>
        <w:pStyle w:val="Tytu"/>
        <w:tabs>
          <w:tab w:val="left" w:pos="6804"/>
        </w:tabs>
        <w:jc w:val="center"/>
        <w:rPr>
          <w:rStyle w:val="Uwydatnienie"/>
          <w:sz w:val="36"/>
        </w:rPr>
      </w:pPr>
      <w:r w:rsidRPr="0057473E">
        <w:rPr>
          <w:rStyle w:val="Uwydatnienie"/>
          <w:sz w:val="36"/>
        </w:rPr>
        <w:t xml:space="preserve">Budownictwa </w:t>
      </w:r>
      <w:r w:rsidR="00F16083" w:rsidRPr="0057473E">
        <w:rPr>
          <w:rStyle w:val="Uwydatnienie"/>
          <w:sz w:val="36"/>
        </w:rPr>
        <w:t>Społecznego</w:t>
      </w:r>
    </w:p>
    <w:p w:rsidR="00A731FF" w:rsidRPr="00A271C3" w:rsidRDefault="00CB0667" w:rsidP="00A731FF">
      <w:pPr>
        <w:pStyle w:val="Tytu"/>
        <w:tabs>
          <w:tab w:val="left" w:pos="6804"/>
        </w:tabs>
        <w:jc w:val="center"/>
        <w:rPr>
          <w:rStyle w:val="Uwydatnienie"/>
          <w:sz w:val="36"/>
        </w:rPr>
      </w:pPr>
      <w:r w:rsidRPr="00A271C3">
        <w:rPr>
          <w:rStyle w:val="Uwydatnienie"/>
          <w:sz w:val="36"/>
        </w:rPr>
        <w:t>Sp. z o.o.,</w:t>
      </w:r>
      <w:r w:rsidR="00F16083" w:rsidRPr="00A271C3">
        <w:rPr>
          <w:rStyle w:val="Uwydatnienie"/>
          <w:sz w:val="36"/>
        </w:rPr>
        <w:t xml:space="preserve"> Płock, ul. Kwiatka 5</w:t>
      </w:r>
    </w:p>
    <w:p w:rsidR="00D66932" w:rsidRPr="00A271C3" w:rsidRDefault="00D66932" w:rsidP="00A731FF">
      <w:pPr>
        <w:pStyle w:val="Tytu"/>
        <w:tabs>
          <w:tab w:val="left" w:pos="6804"/>
        </w:tabs>
        <w:rPr>
          <w:rFonts w:ascii="Times New Roman" w:hAnsi="Times New Roman" w:cs="Times New Roman"/>
          <w:sz w:val="24"/>
        </w:rPr>
      </w:pPr>
      <w:r w:rsidRPr="00A271C3">
        <w:rPr>
          <w:rFonts w:ascii="Goudy Stout" w:hAnsi="Goudy Stout"/>
        </w:rPr>
        <w:t>OGŁOSZENIE</w:t>
      </w:r>
    </w:p>
    <w:p w:rsidR="005E6596" w:rsidRPr="00A271C3" w:rsidRDefault="005E6596" w:rsidP="005E659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A2CF7" w:rsidRPr="00A271C3" w:rsidRDefault="00D66932" w:rsidP="005E659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271C3">
        <w:rPr>
          <w:color w:val="000000"/>
          <w:sz w:val="28"/>
          <w:szCs w:val="28"/>
        </w:rPr>
        <w:t xml:space="preserve">Miejskie Towarzystwo Budownictwa Społecznego Spółka z o. o. w Płocku, ul. Kwiatka 5 informuje, że oferuje </w:t>
      </w:r>
      <w:r w:rsidR="009E48E7" w:rsidRPr="00A271C3">
        <w:rPr>
          <w:color w:val="000000"/>
          <w:sz w:val="28"/>
          <w:szCs w:val="28"/>
        </w:rPr>
        <w:br/>
      </w:r>
      <w:r w:rsidRPr="00A271C3">
        <w:rPr>
          <w:color w:val="000000"/>
          <w:sz w:val="28"/>
          <w:szCs w:val="28"/>
        </w:rPr>
        <w:t>do wynajęcia mieszkanie z partycypacją przy</w:t>
      </w:r>
      <w:r w:rsidR="004A2CF7" w:rsidRPr="00A271C3">
        <w:rPr>
          <w:color w:val="000000"/>
          <w:sz w:val="28"/>
          <w:szCs w:val="28"/>
        </w:rPr>
        <w:t>:</w:t>
      </w:r>
    </w:p>
    <w:p w:rsidR="00D66932" w:rsidRPr="00A271C3" w:rsidRDefault="00550005" w:rsidP="009E48E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A271C3">
        <w:rPr>
          <w:b/>
          <w:bCs/>
          <w:color w:val="000000"/>
          <w:sz w:val="28"/>
          <w:szCs w:val="28"/>
        </w:rPr>
        <w:t xml:space="preserve">ul. </w:t>
      </w:r>
      <w:r w:rsidR="00390996" w:rsidRPr="00A271C3">
        <w:rPr>
          <w:b/>
          <w:bCs/>
          <w:color w:val="000000"/>
          <w:sz w:val="28"/>
          <w:szCs w:val="28"/>
        </w:rPr>
        <w:t>Kwiatka</w:t>
      </w:r>
      <w:r w:rsidR="00D66932" w:rsidRPr="00A271C3">
        <w:rPr>
          <w:b/>
          <w:bCs/>
          <w:color w:val="000000"/>
          <w:sz w:val="28"/>
          <w:szCs w:val="28"/>
        </w:rPr>
        <w:t xml:space="preserve"> </w:t>
      </w:r>
      <w:r w:rsidRPr="00A271C3">
        <w:rPr>
          <w:b/>
          <w:bCs/>
          <w:color w:val="000000"/>
          <w:sz w:val="28"/>
          <w:szCs w:val="28"/>
        </w:rPr>
        <w:t>(I</w:t>
      </w:r>
      <w:r w:rsidR="00390996" w:rsidRPr="00A271C3">
        <w:rPr>
          <w:b/>
          <w:bCs/>
          <w:color w:val="000000"/>
          <w:sz w:val="28"/>
          <w:szCs w:val="28"/>
        </w:rPr>
        <w:t>I</w:t>
      </w:r>
      <w:r w:rsidR="004A2CF7" w:rsidRPr="00A271C3">
        <w:rPr>
          <w:b/>
          <w:bCs/>
          <w:color w:val="000000"/>
          <w:sz w:val="28"/>
          <w:szCs w:val="28"/>
        </w:rPr>
        <w:t xml:space="preserve"> piętro) o powierzchni 3</w:t>
      </w:r>
      <w:r w:rsidR="00390996" w:rsidRPr="00A271C3">
        <w:rPr>
          <w:b/>
          <w:bCs/>
          <w:color w:val="000000"/>
          <w:sz w:val="28"/>
          <w:szCs w:val="28"/>
        </w:rPr>
        <w:t>8,55</w:t>
      </w:r>
      <w:r w:rsidR="004A2CF7" w:rsidRPr="00A271C3">
        <w:rPr>
          <w:b/>
          <w:bCs/>
          <w:color w:val="000000"/>
          <w:sz w:val="28"/>
          <w:szCs w:val="28"/>
        </w:rPr>
        <w:t xml:space="preserve"> m</w:t>
      </w:r>
      <w:r w:rsidR="004A2CF7" w:rsidRPr="00A271C3">
        <w:rPr>
          <w:b/>
          <w:bCs/>
          <w:color w:val="000000"/>
          <w:sz w:val="28"/>
          <w:szCs w:val="28"/>
          <w:vertAlign w:val="superscript"/>
        </w:rPr>
        <w:t>2</w:t>
      </w:r>
      <w:r w:rsidR="004A2CF7" w:rsidRPr="00A271C3">
        <w:rPr>
          <w:b/>
          <w:bCs/>
          <w:color w:val="000000"/>
          <w:sz w:val="28"/>
          <w:szCs w:val="28"/>
        </w:rPr>
        <w:t>;</w:t>
      </w:r>
    </w:p>
    <w:p w:rsidR="00550005" w:rsidRPr="00A271C3" w:rsidRDefault="00550005" w:rsidP="00550005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A271C3">
        <w:rPr>
          <w:b/>
          <w:bCs/>
          <w:color w:val="000000"/>
          <w:sz w:val="28"/>
          <w:szCs w:val="28"/>
        </w:rPr>
        <w:t xml:space="preserve">ul. </w:t>
      </w:r>
      <w:r w:rsidR="00AE7B22" w:rsidRPr="00A271C3">
        <w:rPr>
          <w:b/>
          <w:bCs/>
          <w:color w:val="000000"/>
          <w:sz w:val="28"/>
          <w:szCs w:val="28"/>
        </w:rPr>
        <w:t>Czwartaków (I</w:t>
      </w:r>
      <w:r w:rsidRPr="00A271C3">
        <w:rPr>
          <w:b/>
          <w:bCs/>
          <w:color w:val="000000"/>
          <w:sz w:val="28"/>
          <w:szCs w:val="28"/>
        </w:rPr>
        <w:t xml:space="preserve"> piętro) o powierzchni 48,20 m</w:t>
      </w:r>
      <w:r w:rsidRPr="00A271C3">
        <w:rPr>
          <w:b/>
          <w:bCs/>
          <w:color w:val="000000"/>
          <w:sz w:val="28"/>
          <w:szCs w:val="28"/>
          <w:vertAlign w:val="superscript"/>
        </w:rPr>
        <w:t>2</w:t>
      </w:r>
      <w:r w:rsidRPr="00A271C3">
        <w:rPr>
          <w:b/>
          <w:bCs/>
          <w:color w:val="000000"/>
          <w:sz w:val="28"/>
          <w:szCs w:val="28"/>
        </w:rPr>
        <w:t>;</w:t>
      </w:r>
    </w:p>
    <w:p w:rsidR="00550005" w:rsidRPr="00A271C3" w:rsidRDefault="00550005" w:rsidP="00550005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A271C3">
        <w:rPr>
          <w:b/>
          <w:bCs/>
          <w:color w:val="000000"/>
          <w:sz w:val="28"/>
          <w:szCs w:val="28"/>
        </w:rPr>
        <w:t>al. Jana Pawła II (III piętro) o powierzchni 56,10 m</w:t>
      </w:r>
      <w:r w:rsidRPr="00A271C3">
        <w:rPr>
          <w:b/>
          <w:bCs/>
          <w:color w:val="000000"/>
          <w:sz w:val="28"/>
          <w:szCs w:val="28"/>
          <w:vertAlign w:val="superscript"/>
        </w:rPr>
        <w:t>2</w:t>
      </w:r>
      <w:r w:rsidRPr="00A271C3">
        <w:rPr>
          <w:b/>
          <w:bCs/>
          <w:color w:val="000000"/>
          <w:sz w:val="28"/>
          <w:szCs w:val="28"/>
        </w:rPr>
        <w:t>.</w:t>
      </w:r>
    </w:p>
    <w:p w:rsidR="004A2CF7" w:rsidRPr="00A271C3" w:rsidRDefault="00D66932" w:rsidP="009E48E7">
      <w:pPr>
        <w:pStyle w:val="NormalnyWeb"/>
        <w:spacing w:line="276" w:lineRule="auto"/>
        <w:jc w:val="both"/>
        <w:rPr>
          <w:color w:val="000000"/>
          <w:sz w:val="28"/>
          <w:szCs w:val="28"/>
        </w:rPr>
      </w:pPr>
      <w:r w:rsidRPr="00A271C3">
        <w:rPr>
          <w:color w:val="000000"/>
          <w:sz w:val="28"/>
          <w:szCs w:val="28"/>
        </w:rPr>
        <w:t>Wnioski będą wydawane w siedzibie Spółki przy ul. Kwiatka 5, pokój nr 03 (parter) w dni</w:t>
      </w:r>
      <w:r w:rsidR="004A2CF7" w:rsidRPr="00A271C3">
        <w:rPr>
          <w:color w:val="000000"/>
          <w:sz w:val="28"/>
          <w:szCs w:val="28"/>
        </w:rPr>
        <w:t>ach:</w:t>
      </w:r>
    </w:p>
    <w:p w:rsidR="00D66932" w:rsidRPr="00A271C3" w:rsidRDefault="00B959FC" w:rsidP="009E48E7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mallCaps/>
          <w:color w:val="000000"/>
          <w:sz w:val="28"/>
          <w:szCs w:val="28"/>
        </w:rPr>
      </w:pP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01</w:t>
      </w:r>
      <w:r w:rsidR="00A478F0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 </w:t>
      </w: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marca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 201</w:t>
      </w: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8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 roku (</w:t>
      </w:r>
      <w:r w:rsidR="006E48C4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czwartek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) w godz. od 10:00 do 1</w:t>
      </w:r>
      <w:r w:rsidR="006E48C4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7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:00;</w:t>
      </w:r>
    </w:p>
    <w:p w:rsidR="004A2CF7" w:rsidRPr="00A271C3" w:rsidRDefault="00B959FC" w:rsidP="009E48E7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mallCaps/>
          <w:color w:val="000000"/>
          <w:sz w:val="28"/>
          <w:szCs w:val="28"/>
        </w:rPr>
      </w:pP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02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 </w:t>
      </w: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marca 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201</w:t>
      </w: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8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 roku (</w:t>
      </w:r>
      <w:r w:rsidR="006E48C4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piątek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) w godz. od </w:t>
      </w:r>
      <w:r w:rsidR="006E48C4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09:00 do 15:0</w:t>
      </w:r>
      <w:r w:rsidR="004A2CF7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0</w:t>
      </w: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;</w:t>
      </w:r>
    </w:p>
    <w:p w:rsidR="00B959FC" w:rsidRPr="00A271C3" w:rsidRDefault="00B959FC" w:rsidP="009E48E7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mallCaps/>
          <w:color w:val="000000"/>
          <w:sz w:val="28"/>
          <w:szCs w:val="28"/>
        </w:rPr>
      </w:pP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05 marca 2018 roku (poniedziałek) w godz. od 08:30 do 15:30.</w:t>
      </w:r>
    </w:p>
    <w:p w:rsidR="00D66932" w:rsidRPr="004C2139" w:rsidRDefault="00D66932" w:rsidP="009E48E7">
      <w:pPr>
        <w:pStyle w:val="NormalnyWeb"/>
        <w:spacing w:line="276" w:lineRule="auto"/>
        <w:jc w:val="both"/>
        <w:rPr>
          <w:color w:val="000000"/>
          <w:sz w:val="28"/>
          <w:szCs w:val="28"/>
        </w:rPr>
      </w:pPr>
      <w:r w:rsidRPr="00A271C3">
        <w:rPr>
          <w:color w:val="000000"/>
          <w:sz w:val="28"/>
          <w:szCs w:val="28"/>
        </w:rPr>
        <w:t>Termin przyjmowania wypełnionych wniosków do</w:t>
      </w:r>
      <w:r w:rsidRPr="00A271C3">
        <w:rPr>
          <w:rStyle w:val="apple-converted-space"/>
          <w:color w:val="000000"/>
          <w:sz w:val="28"/>
          <w:szCs w:val="28"/>
        </w:rPr>
        <w:t> </w:t>
      </w:r>
      <w:r w:rsidR="00B959FC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12 marca 2018</w:t>
      </w: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 xml:space="preserve"> roku (</w:t>
      </w:r>
      <w:r w:rsidR="00B959FC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poniedziałek</w:t>
      </w:r>
      <w:r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) do godz. 1</w:t>
      </w:r>
      <w:r w:rsidR="006E48C4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5</w:t>
      </w:r>
      <w:r w:rsidR="00B959FC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:3</w:t>
      </w:r>
      <w:r w:rsidR="004C2139" w:rsidRPr="00A271C3">
        <w:rPr>
          <w:rFonts w:ascii="Bookman Old Style" w:hAnsi="Bookman Old Style"/>
          <w:b/>
          <w:bCs/>
          <w:smallCaps/>
          <w:color w:val="000000"/>
          <w:sz w:val="28"/>
          <w:szCs w:val="28"/>
        </w:rPr>
        <w:t>0.</w:t>
      </w:r>
    </w:p>
    <w:p w:rsidR="00D66819" w:rsidRPr="0066557D" w:rsidRDefault="00D66932" w:rsidP="0066557D">
      <w:pPr>
        <w:pStyle w:val="NormalnyWeb"/>
        <w:spacing w:line="276" w:lineRule="auto"/>
        <w:jc w:val="both"/>
        <w:rPr>
          <w:color w:val="000000"/>
          <w:sz w:val="28"/>
          <w:szCs w:val="28"/>
        </w:rPr>
      </w:pPr>
      <w:r w:rsidRPr="00D66932">
        <w:rPr>
          <w:color w:val="000000"/>
          <w:sz w:val="28"/>
          <w:szCs w:val="28"/>
        </w:rPr>
        <w:t xml:space="preserve">Wszelkie informacje udzielane są w siedzibie MTBS Spółka z o. o. w Płocku, ul. Kwiatka 5, pokój nr 03 (parter), </w:t>
      </w:r>
      <w:r w:rsidR="009E48E7">
        <w:rPr>
          <w:color w:val="000000"/>
          <w:sz w:val="28"/>
          <w:szCs w:val="28"/>
        </w:rPr>
        <w:br/>
      </w:r>
      <w:r w:rsidRPr="00D66932">
        <w:rPr>
          <w:color w:val="000000"/>
          <w:sz w:val="28"/>
          <w:szCs w:val="28"/>
        </w:rPr>
        <w:t>nr tel. (24) 366-03-42.</w:t>
      </w:r>
    </w:p>
    <w:sectPr w:rsidR="00D66819" w:rsidRPr="0066557D" w:rsidSect="005E6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B3" w:rsidRDefault="00242DB3" w:rsidP="0066557D">
      <w:pPr>
        <w:spacing w:after="0" w:line="240" w:lineRule="auto"/>
      </w:pPr>
      <w:r>
        <w:separator/>
      </w:r>
    </w:p>
  </w:endnote>
  <w:endnote w:type="continuationSeparator" w:id="1">
    <w:p w:rsidR="00242DB3" w:rsidRDefault="00242DB3" w:rsidP="0066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7D" w:rsidRDefault="006655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7D" w:rsidRDefault="006655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7D" w:rsidRDefault="006655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B3" w:rsidRDefault="00242DB3" w:rsidP="0066557D">
      <w:pPr>
        <w:spacing w:after="0" w:line="240" w:lineRule="auto"/>
      </w:pPr>
      <w:r>
        <w:separator/>
      </w:r>
    </w:p>
  </w:footnote>
  <w:footnote w:type="continuationSeparator" w:id="1">
    <w:p w:rsidR="00242DB3" w:rsidRDefault="00242DB3" w:rsidP="0066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7D" w:rsidRDefault="006655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7D" w:rsidRDefault="006655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7D" w:rsidRDefault="006655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EAF"/>
    <w:multiLevelType w:val="hybridMultilevel"/>
    <w:tmpl w:val="8FEA89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695AA0"/>
    <w:multiLevelType w:val="hybridMultilevel"/>
    <w:tmpl w:val="FA8A4A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formatting="1" w:enforcement="1" w:cryptProviderType="rsaFull" w:cryptAlgorithmClass="hash" w:cryptAlgorithmType="typeAny" w:cryptAlgorithmSid="4" w:cryptSpinCount="50000" w:hash="SOo0RjJ+vjqd7w9lURDPqEzbypQ=" w:salt="g6u6/abYlVFIxCPb/8vdW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66932"/>
    <w:rsid w:val="00014DE8"/>
    <w:rsid w:val="000343F1"/>
    <w:rsid w:val="0004579F"/>
    <w:rsid w:val="0007364E"/>
    <w:rsid w:val="0007658A"/>
    <w:rsid w:val="00086CA3"/>
    <w:rsid w:val="000E4D30"/>
    <w:rsid w:val="000F6233"/>
    <w:rsid w:val="0011252C"/>
    <w:rsid w:val="00117797"/>
    <w:rsid w:val="00136197"/>
    <w:rsid w:val="0014168C"/>
    <w:rsid w:val="00163245"/>
    <w:rsid w:val="00192B3D"/>
    <w:rsid w:val="00195291"/>
    <w:rsid w:val="001A057E"/>
    <w:rsid w:val="001A7CB5"/>
    <w:rsid w:val="00212CB5"/>
    <w:rsid w:val="00223442"/>
    <w:rsid w:val="002265D5"/>
    <w:rsid w:val="00242DB3"/>
    <w:rsid w:val="002521AF"/>
    <w:rsid w:val="002568A0"/>
    <w:rsid w:val="00265CD1"/>
    <w:rsid w:val="00282243"/>
    <w:rsid w:val="00314DC8"/>
    <w:rsid w:val="003163D2"/>
    <w:rsid w:val="00335FE3"/>
    <w:rsid w:val="003526B8"/>
    <w:rsid w:val="00354233"/>
    <w:rsid w:val="00354C15"/>
    <w:rsid w:val="003561CE"/>
    <w:rsid w:val="0037516A"/>
    <w:rsid w:val="00390996"/>
    <w:rsid w:val="004040FD"/>
    <w:rsid w:val="00425774"/>
    <w:rsid w:val="0043457B"/>
    <w:rsid w:val="004821EB"/>
    <w:rsid w:val="004A2CF7"/>
    <w:rsid w:val="004C2139"/>
    <w:rsid w:val="004E29D1"/>
    <w:rsid w:val="00542AD1"/>
    <w:rsid w:val="00550005"/>
    <w:rsid w:val="0057473E"/>
    <w:rsid w:val="00590257"/>
    <w:rsid w:val="005B42FB"/>
    <w:rsid w:val="005E6596"/>
    <w:rsid w:val="00616D09"/>
    <w:rsid w:val="00617737"/>
    <w:rsid w:val="006344AE"/>
    <w:rsid w:val="00653616"/>
    <w:rsid w:val="0066557D"/>
    <w:rsid w:val="006760FD"/>
    <w:rsid w:val="0069319E"/>
    <w:rsid w:val="006E48C4"/>
    <w:rsid w:val="006E5F2B"/>
    <w:rsid w:val="006F322A"/>
    <w:rsid w:val="00702DD0"/>
    <w:rsid w:val="00710A9F"/>
    <w:rsid w:val="00711B9B"/>
    <w:rsid w:val="00713D29"/>
    <w:rsid w:val="00720616"/>
    <w:rsid w:val="0072553E"/>
    <w:rsid w:val="00745D6D"/>
    <w:rsid w:val="00750DEB"/>
    <w:rsid w:val="00766EE7"/>
    <w:rsid w:val="007C2E6C"/>
    <w:rsid w:val="008B3E96"/>
    <w:rsid w:val="008C4AD7"/>
    <w:rsid w:val="008C7F7D"/>
    <w:rsid w:val="008E2BFB"/>
    <w:rsid w:val="00901CC8"/>
    <w:rsid w:val="00904EB2"/>
    <w:rsid w:val="00905F9A"/>
    <w:rsid w:val="009472CE"/>
    <w:rsid w:val="0095441F"/>
    <w:rsid w:val="00961FC4"/>
    <w:rsid w:val="009626E5"/>
    <w:rsid w:val="009760E3"/>
    <w:rsid w:val="009859B8"/>
    <w:rsid w:val="0099384F"/>
    <w:rsid w:val="009E3637"/>
    <w:rsid w:val="009E48E7"/>
    <w:rsid w:val="00A2257C"/>
    <w:rsid w:val="00A271C3"/>
    <w:rsid w:val="00A45AD5"/>
    <w:rsid w:val="00A478F0"/>
    <w:rsid w:val="00A731FF"/>
    <w:rsid w:val="00AD26C0"/>
    <w:rsid w:val="00AE7B22"/>
    <w:rsid w:val="00B126CE"/>
    <w:rsid w:val="00B17111"/>
    <w:rsid w:val="00B228BA"/>
    <w:rsid w:val="00B4022F"/>
    <w:rsid w:val="00B5555E"/>
    <w:rsid w:val="00B959FC"/>
    <w:rsid w:val="00BB0DEA"/>
    <w:rsid w:val="00BB63CD"/>
    <w:rsid w:val="00BC13C8"/>
    <w:rsid w:val="00BD607B"/>
    <w:rsid w:val="00C07DD9"/>
    <w:rsid w:val="00C52BED"/>
    <w:rsid w:val="00C811B1"/>
    <w:rsid w:val="00C8463E"/>
    <w:rsid w:val="00CB0667"/>
    <w:rsid w:val="00CB7410"/>
    <w:rsid w:val="00CD2CA2"/>
    <w:rsid w:val="00CF3AF5"/>
    <w:rsid w:val="00D062F6"/>
    <w:rsid w:val="00D158C0"/>
    <w:rsid w:val="00D36D9E"/>
    <w:rsid w:val="00D66819"/>
    <w:rsid w:val="00D66932"/>
    <w:rsid w:val="00D81C6D"/>
    <w:rsid w:val="00D85B32"/>
    <w:rsid w:val="00DA6962"/>
    <w:rsid w:val="00DB2816"/>
    <w:rsid w:val="00DC3928"/>
    <w:rsid w:val="00E0234E"/>
    <w:rsid w:val="00E7666E"/>
    <w:rsid w:val="00E87293"/>
    <w:rsid w:val="00E97B8C"/>
    <w:rsid w:val="00ED70F3"/>
    <w:rsid w:val="00EF5295"/>
    <w:rsid w:val="00EF7E70"/>
    <w:rsid w:val="00F16083"/>
    <w:rsid w:val="00F47DB3"/>
    <w:rsid w:val="00F60BC2"/>
    <w:rsid w:val="00F92CF7"/>
    <w:rsid w:val="00FB24C1"/>
    <w:rsid w:val="00FC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6932"/>
  </w:style>
  <w:style w:type="paragraph" w:styleId="Tytu">
    <w:name w:val="Title"/>
    <w:basedOn w:val="Normalny"/>
    <w:next w:val="Normalny"/>
    <w:link w:val="TytuZnak"/>
    <w:uiPriority w:val="10"/>
    <w:qFormat/>
    <w:rsid w:val="005E6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6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F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473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6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57D"/>
  </w:style>
  <w:style w:type="paragraph" w:styleId="Stopka">
    <w:name w:val="footer"/>
    <w:basedOn w:val="Normalny"/>
    <w:link w:val="StopkaZnak"/>
    <w:uiPriority w:val="99"/>
    <w:semiHidden/>
    <w:unhideWhenUsed/>
    <w:rsid w:val="0066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E43D-C752-42FD-BFB7-ACAE8588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3</cp:revision>
  <cp:lastPrinted>2018-02-23T12:26:00Z</cp:lastPrinted>
  <dcterms:created xsi:type="dcterms:W3CDTF">2018-02-26T08:13:00Z</dcterms:created>
  <dcterms:modified xsi:type="dcterms:W3CDTF">2018-02-26T08:14:00Z</dcterms:modified>
</cp:coreProperties>
</file>